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637007">
        <w:rPr>
          <w:b/>
          <w:sz w:val="28"/>
          <w:szCs w:val="28"/>
          <w:lang w:eastAsia="ar-SA"/>
        </w:rPr>
        <w:t>0</w:t>
      </w:r>
      <w:r w:rsidR="00C015A6">
        <w:rPr>
          <w:b/>
          <w:sz w:val="28"/>
          <w:szCs w:val="28"/>
          <w:lang w:eastAsia="ar-SA"/>
        </w:rPr>
        <w:t>66</w:t>
      </w:r>
      <w:r w:rsidR="000B0489">
        <w:rPr>
          <w:b/>
          <w:sz w:val="28"/>
          <w:szCs w:val="28"/>
          <w:lang w:eastAsia="ar-SA"/>
        </w:rPr>
        <w:t>3</w:t>
      </w:r>
      <w:r w:rsidRPr="00437ADA">
        <w:rPr>
          <w:b/>
          <w:sz w:val="28"/>
          <w:szCs w:val="28"/>
          <w:lang w:eastAsia="ar-SA"/>
        </w:rPr>
        <w:t>-240</w:t>
      </w:r>
      <w:r w:rsidR="00FF28B2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637007">
        <w:rPr>
          <w:b/>
          <w:sz w:val="28"/>
          <w:szCs w:val="28"/>
          <w:lang w:eastAsia="ar-SA"/>
        </w:rPr>
        <w:t>5</w:t>
      </w:r>
    </w:p>
    <w:p w:rsidR="00637007" w:rsidRPr="00437ADA" w:rsidP="00637007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</w:t>
      </w:r>
      <w:r w:rsidR="00C015A6">
        <w:rPr>
          <w:rFonts w:eastAsia="MS Mincho"/>
          <w:sz w:val="28"/>
          <w:szCs w:val="28"/>
        </w:rPr>
        <w:t>3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637007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637007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637007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637007">
        <w:rPr>
          <w:rFonts w:eastAsia="MS Mincho"/>
          <w:sz w:val="28"/>
          <w:szCs w:val="28"/>
        </w:rPr>
        <w:t xml:space="preserve"> Пыть-Яхского</w:t>
      </w:r>
      <w:r w:rsidRPr="00637007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 xml:space="preserve"> (в период с 02.06.2025 по 04.07.2025),</w:t>
      </w:r>
      <w:r w:rsidRPr="00637007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</w:t>
      </w:r>
      <w:r w:rsidRPr="00437ADA">
        <w:rPr>
          <w:rFonts w:eastAsia="MS Mincho"/>
          <w:sz w:val="28"/>
          <w:szCs w:val="28"/>
        </w:rPr>
        <w:t xml:space="preserve">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20757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Усманова </w:t>
      </w:r>
      <w:r>
        <w:rPr>
          <w:rFonts w:ascii="Times New Roman" w:eastAsia="MS Mincho" w:hAnsi="Times New Roman"/>
          <w:sz w:val="28"/>
          <w:szCs w:val="28"/>
        </w:rPr>
        <w:t>Хасайна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Мухтаровича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E43FF2">
        <w:rPr>
          <w:rFonts w:ascii="Times New Roman" w:eastAsia="MS Mincho" w:hAnsi="Times New Roman"/>
          <w:sz w:val="28"/>
          <w:szCs w:val="28"/>
        </w:rPr>
        <w:t>---</w:t>
      </w:r>
      <w:r w:rsidRPr="00437ADA" w:rsidR="00BC17C1">
        <w:rPr>
          <w:rFonts w:ascii="Times New Roman" w:eastAsia="MS Mincho" w:hAnsi="Times New Roman"/>
          <w:sz w:val="28"/>
          <w:szCs w:val="28"/>
        </w:rPr>
        <w:t>,</w:t>
      </w:r>
    </w:p>
    <w:p w:rsidR="00B9155B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0B0489">
        <w:rPr>
          <w:rFonts w:eastAsia="MS Mincho"/>
          <w:sz w:val="28"/>
          <w:szCs w:val="28"/>
        </w:rPr>
        <w:t>Усманов Х.М.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0B0489">
        <w:rPr>
          <w:rFonts w:eastAsia="MS Mincho"/>
          <w:sz w:val="28"/>
          <w:szCs w:val="28"/>
        </w:rPr>
        <w:t>01</w:t>
      </w:r>
      <w:r w:rsidR="009237AD">
        <w:rPr>
          <w:rFonts w:eastAsia="MS Mincho"/>
          <w:sz w:val="28"/>
          <w:szCs w:val="28"/>
        </w:rPr>
        <w:t>.</w:t>
      </w:r>
      <w:r w:rsidR="005D4167">
        <w:rPr>
          <w:rFonts w:eastAsia="MS Mincho"/>
          <w:sz w:val="28"/>
          <w:szCs w:val="28"/>
        </w:rPr>
        <w:t>0</w:t>
      </w:r>
      <w:r w:rsidR="000B0489">
        <w:rPr>
          <w:rFonts w:eastAsia="MS Mincho"/>
          <w:sz w:val="28"/>
          <w:szCs w:val="28"/>
        </w:rPr>
        <w:t>4</w:t>
      </w:r>
      <w:r w:rsidR="009237AD">
        <w:rPr>
          <w:rFonts w:eastAsia="MS Mincho"/>
          <w:sz w:val="28"/>
          <w:szCs w:val="28"/>
        </w:rPr>
        <w:t>.202</w:t>
      </w:r>
      <w:r w:rsidR="00C015A6">
        <w:rPr>
          <w:rFonts w:eastAsia="MS Mincho"/>
          <w:sz w:val="28"/>
          <w:szCs w:val="28"/>
        </w:rPr>
        <w:t>5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</w:t>
      </w:r>
      <w:r w:rsidR="00E43FF2">
        <w:rPr>
          <w:rFonts w:eastAsia="MS Mincho"/>
          <w:sz w:val="28"/>
          <w:szCs w:val="28"/>
        </w:rPr>
        <w:t>---</w:t>
      </w:r>
      <w:r w:rsidRPr="000B0489" w:rsidR="000B0489">
        <w:rPr>
          <w:rFonts w:eastAsia="MS Mincho"/>
          <w:sz w:val="28"/>
          <w:szCs w:val="28"/>
        </w:rPr>
        <w:t>,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CA69F0">
        <w:rPr>
          <w:rFonts w:eastAsia="MS Mincho"/>
          <w:sz w:val="28"/>
          <w:szCs w:val="28"/>
        </w:rPr>
        <w:t>500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1E0867">
        <w:rPr>
          <w:rFonts w:eastAsia="MS Mincho"/>
          <w:sz w:val="28"/>
          <w:szCs w:val="28"/>
        </w:rPr>
        <w:t>18810</w:t>
      </w:r>
      <w:r w:rsidR="00B9155B">
        <w:rPr>
          <w:rFonts w:eastAsia="MS Mincho"/>
          <w:sz w:val="28"/>
          <w:szCs w:val="28"/>
        </w:rPr>
        <w:t>0</w:t>
      </w:r>
      <w:r w:rsidR="0043787A">
        <w:rPr>
          <w:rFonts w:eastAsia="MS Mincho"/>
          <w:sz w:val="28"/>
          <w:szCs w:val="28"/>
        </w:rPr>
        <w:t>862</w:t>
      </w:r>
      <w:r w:rsidR="00637007">
        <w:rPr>
          <w:rFonts w:eastAsia="MS Mincho"/>
          <w:sz w:val="28"/>
          <w:szCs w:val="28"/>
        </w:rPr>
        <w:t>4</w:t>
      </w:r>
      <w:r w:rsidR="00B9155B">
        <w:rPr>
          <w:rFonts w:eastAsia="MS Mincho"/>
          <w:sz w:val="28"/>
          <w:szCs w:val="28"/>
        </w:rPr>
        <w:t>00</w:t>
      </w:r>
      <w:r w:rsidR="00637007">
        <w:rPr>
          <w:rFonts w:eastAsia="MS Mincho"/>
          <w:sz w:val="28"/>
          <w:szCs w:val="28"/>
        </w:rPr>
        <w:t>0</w:t>
      </w:r>
      <w:r w:rsidR="00B9155B">
        <w:rPr>
          <w:rFonts w:eastAsia="MS Mincho"/>
          <w:sz w:val="28"/>
          <w:szCs w:val="28"/>
        </w:rPr>
        <w:t>0</w:t>
      </w:r>
      <w:r w:rsidR="000832A0">
        <w:rPr>
          <w:rFonts w:eastAsia="MS Mincho"/>
          <w:sz w:val="28"/>
          <w:szCs w:val="28"/>
        </w:rPr>
        <w:t>0</w:t>
      </w:r>
      <w:r w:rsidR="000B0489">
        <w:rPr>
          <w:rFonts w:eastAsia="MS Mincho"/>
          <w:sz w:val="28"/>
          <w:szCs w:val="28"/>
        </w:rPr>
        <w:t>11795</w:t>
      </w:r>
      <w:r w:rsidR="00A50CA6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0B0489">
        <w:rPr>
          <w:rFonts w:eastAsia="MS Mincho"/>
          <w:sz w:val="28"/>
          <w:szCs w:val="28"/>
        </w:rPr>
        <w:t>15</w:t>
      </w:r>
      <w:r w:rsidR="0071297F">
        <w:rPr>
          <w:rFonts w:eastAsia="MS Mincho"/>
          <w:sz w:val="28"/>
          <w:szCs w:val="28"/>
        </w:rPr>
        <w:t>.</w:t>
      </w:r>
      <w:r w:rsidR="00B9155B">
        <w:rPr>
          <w:rFonts w:eastAsia="MS Mincho"/>
          <w:sz w:val="28"/>
          <w:szCs w:val="28"/>
        </w:rPr>
        <w:t>01</w:t>
      </w:r>
      <w:r w:rsidRPr="00437ADA" w:rsidR="004C73F0">
        <w:rPr>
          <w:rFonts w:eastAsia="MS Mincho"/>
          <w:sz w:val="28"/>
          <w:szCs w:val="28"/>
        </w:rPr>
        <w:t>.202</w:t>
      </w:r>
      <w:r w:rsidR="00B9155B">
        <w:rPr>
          <w:rFonts w:eastAsia="MS Mincho"/>
          <w:sz w:val="28"/>
          <w:szCs w:val="28"/>
        </w:rPr>
        <w:t>5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0B0489">
        <w:rPr>
          <w:rFonts w:eastAsia="MS Mincho"/>
          <w:sz w:val="28"/>
          <w:szCs w:val="28"/>
        </w:rPr>
        <w:t>1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B9155B">
        <w:rPr>
          <w:rFonts w:eastAsia="MS Mincho"/>
          <w:sz w:val="28"/>
          <w:szCs w:val="28"/>
        </w:rPr>
        <w:t>37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0B0489">
        <w:rPr>
          <w:rFonts w:eastAsia="MS Mincho"/>
          <w:sz w:val="28"/>
          <w:szCs w:val="28"/>
        </w:rPr>
        <w:t>28</w:t>
      </w:r>
      <w:r w:rsidRPr="00437ADA" w:rsidR="00385739">
        <w:rPr>
          <w:rFonts w:eastAsia="MS Mincho"/>
          <w:sz w:val="28"/>
          <w:szCs w:val="28"/>
        </w:rPr>
        <w:t>.</w:t>
      </w:r>
      <w:r w:rsidR="00B9155B">
        <w:rPr>
          <w:rFonts w:eastAsia="MS Mincho"/>
          <w:sz w:val="28"/>
          <w:szCs w:val="28"/>
        </w:rPr>
        <w:t>01</w:t>
      </w:r>
      <w:r w:rsidR="00AC5228">
        <w:rPr>
          <w:rFonts w:eastAsia="MS Mincho"/>
          <w:sz w:val="28"/>
          <w:szCs w:val="28"/>
        </w:rPr>
        <w:t>.</w:t>
      </w:r>
      <w:r w:rsidRPr="00437ADA" w:rsidR="00385739">
        <w:rPr>
          <w:rFonts w:eastAsia="MS Mincho"/>
          <w:sz w:val="28"/>
          <w:szCs w:val="28"/>
        </w:rPr>
        <w:t>202</w:t>
      </w:r>
      <w:r w:rsidR="00B9155B">
        <w:rPr>
          <w:rFonts w:eastAsia="MS Mincho"/>
          <w:sz w:val="28"/>
          <w:szCs w:val="28"/>
        </w:rPr>
        <w:t>5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C015A6" w:rsidRPr="00C015A6" w:rsidP="00C015A6">
      <w:pPr>
        <w:ind w:firstLine="708"/>
        <w:jc w:val="both"/>
        <w:rPr>
          <w:rFonts w:eastAsia="MS Mincho"/>
          <w:sz w:val="28"/>
          <w:szCs w:val="28"/>
        </w:rPr>
      </w:pPr>
      <w:r w:rsidRPr="00C015A6">
        <w:rPr>
          <w:rFonts w:eastAsia="MS Mincho"/>
          <w:sz w:val="28"/>
          <w:szCs w:val="28"/>
        </w:rPr>
        <w:t xml:space="preserve">В судебное заседание </w:t>
      </w:r>
      <w:r w:rsidRPr="000B0489" w:rsidR="000B0489">
        <w:rPr>
          <w:rFonts w:eastAsia="MS Mincho"/>
          <w:sz w:val="28"/>
          <w:szCs w:val="28"/>
        </w:rPr>
        <w:t>Усманов Х.М.</w:t>
      </w:r>
      <w:r w:rsidRPr="00C015A6">
        <w:rPr>
          <w:rFonts w:eastAsia="MS Mincho"/>
          <w:sz w:val="28"/>
          <w:szCs w:val="28"/>
        </w:rPr>
        <w:t xml:space="preserve"> не явилс</w:t>
      </w:r>
      <w:r>
        <w:rPr>
          <w:rFonts w:eastAsia="MS Mincho"/>
          <w:sz w:val="28"/>
          <w:szCs w:val="28"/>
        </w:rPr>
        <w:t>я</w:t>
      </w:r>
      <w:r w:rsidRPr="00C015A6">
        <w:rPr>
          <w:rFonts w:eastAsia="MS Mincho"/>
          <w:sz w:val="28"/>
          <w:szCs w:val="28"/>
        </w:rPr>
        <w:t>, о времени и месте рассмотрения дела извещена</w:t>
      </w:r>
      <w:r w:rsidRPr="00C015A6">
        <w:rPr>
          <w:rFonts w:eastAsia="MS Mincho"/>
          <w:sz w:val="28"/>
          <w:szCs w:val="28"/>
        </w:rPr>
        <w:t xml:space="preserve"> надлежащим образом, ходатайств об отложении рассмотрения дела не поступало.</w:t>
      </w:r>
    </w:p>
    <w:p w:rsidR="00C015A6" w:rsidP="00C015A6">
      <w:pPr>
        <w:ind w:firstLine="708"/>
        <w:jc w:val="both"/>
        <w:rPr>
          <w:rFonts w:eastAsia="MS Mincho"/>
          <w:sz w:val="28"/>
          <w:szCs w:val="28"/>
        </w:rPr>
      </w:pPr>
      <w:r w:rsidRPr="00C015A6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</w:t>
      </w:r>
      <w:r w:rsidRPr="00C015A6">
        <w:rPr>
          <w:rFonts w:eastAsia="MS Mincho"/>
          <w:sz w:val="28"/>
          <w:szCs w:val="28"/>
        </w:rPr>
        <w:t>вонарушении.</w:t>
      </w:r>
      <w:r w:rsidRPr="00C015A6">
        <w:rPr>
          <w:rFonts w:eastAsia="MS Mincho"/>
          <w:sz w:val="28"/>
          <w:szCs w:val="28"/>
        </w:rPr>
        <w:tab/>
      </w:r>
    </w:p>
    <w:p w:rsidR="003E424F" w:rsidP="00C015A6">
      <w:pPr>
        <w:ind w:firstLine="708"/>
        <w:jc w:val="both"/>
        <w:rPr>
          <w:rFonts w:eastAsia="MS Mincho"/>
          <w:sz w:val="28"/>
          <w:szCs w:val="28"/>
        </w:rPr>
      </w:pPr>
      <w:r w:rsidRPr="003E424F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</w:t>
      </w:r>
      <w:r w:rsidRPr="00437ADA">
        <w:rPr>
          <w:rFonts w:eastAsia="MS Mincho"/>
          <w:sz w:val="28"/>
          <w:szCs w:val="28"/>
        </w:rPr>
        <w:t>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43787A" w:rsidR="0043787A">
        <w:t xml:space="preserve"> </w:t>
      </w:r>
      <w:r w:rsidRPr="000B0489" w:rsidR="000B0489">
        <w:rPr>
          <w:rFonts w:eastAsia="MS Mincho"/>
          <w:sz w:val="28"/>
          <w:szCs w:val="28"/>
        </w:rPr>
        <w:t>Усманов</w:t>
      </w:r>
      <w:r w:rsidR="000B0489">
        <w:rPr>
          <w:rFonts w:eastAsia="MS Mincho"/>
          <w:sz w:val="28"/>
          <w:szCs w:val="28"/>
        </w:rPr>
        <w:t>а</w:t>
      </w:r>
      <w:r w:rsidRPr="000B0489" w:rsidR="000B0489">
        <w:rPr>
          <w:rFonts w:eastAsia="MS Mincho"/>
          <w:sz w:val="28"/>
          <w:szCs w:val="28"/>
        </w:rPr>
        <w:t xml:space="preserve"> Х.М</w:t>
      </w:r>
      <w:r w:rsidRPr="00B9155B" w:rsidR="00B9155B">
        <w:rPr>
          <w:rFonts w:eastAsia="MS Mincho"/>
          <w:sz w:val="28"/>
          <w:szCs w:val="28"/>
        </w:rPr>
        <w:t>.</w:t>
      </w:r>
      <w:r w:rsidR="00C015A6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B9155B" w:rsidR="00B9155B">
        <w:rPr>
          <w:rFonts w:eastAsia="MS Mincho"/>
          <w:sz w:val="28"/>
          <w:szCs w:val="28"/>
        </w:rPr>
        <w:t xml:space="preserve">протоколом об административном правонарушении 86 ХМ </w:t>
      </w:r>
      <w:r w:rsidR="000B0489">
        <w:rPr>
          <w:rFonts w:eastAsia="MS Mincho"/>
          <w:sz w:val="28"/>
          <w:szCs w:val="28"/>
        </w:rPr>
        <w:t>683059</w:t>
      </w:r>
      <w:r w:rsidRPr="00B9155B" w:rsidR="00B9155B">
        <w:rPr>
          <w:rFonts w:eastAsia="MS Mincho"/>
          <w:sz w:val="28"/>
          <w:szCs w:val="28"/>
        </w:rPr>
        <w:t xml:space="preserve"> от </w:t>
      </w:r>
      <w:r w:rsidR="000B0489">
        <w:rPr>
          <w:rFonts w:eastAsia="MS Mincho"/>
          <w:sz w:val="28"/>
          <w:szCs w:val="28"/>
        </w:rPr>
        <w:t>04</w:t>
      </w:r>
      <w:r w:rsidRPr="00B9155B" w:rsidR="00B9155B">
        <w:rPr>
          <w:rFonts w:eastAsia="MS Mincho"/>
          <w:sz w:val="28"/>
          <w:szCs w:val="28"/>
        </w:rPr>
        <w:t>.0</w:t>
      </w:r>
      <w:r w:rsidR="000B0489">
        <w:rPr>
          <w:rFonts w:eastAsia="MS Mincho"/>
          <w:sz w:val="28"/>
          <w:szCs w:val="28"/>
        </w:rPr>
        <w:t>5</w:t>
      </w:r>
      <w:r w:rsidRPr="00B9155B" w:rsidR="00B9155B">
        <w:rPr>
          <w:rFonts w:eastAsia="MS Mincho"/>
          <w:sz w:val="28"/>
          <w:szCs w:val="28"/>
        </w:rPr>
        <w:t xml:space="preserve">.2025,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правонарушения.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0B0489" w:rsidR="000B0489">
        <w:rPr>
          <w:rFonts w:eastAsia="MS Mincho"/>
          <w:sz w:val="28"/>
          <w:szCs w:val="28"/>
        </w:rPr>
        <w:t>Усманов</w:t>
      </w:r>
      <w:r w:rsidR="000B0489">
        <w:rPr>
          <w:rFonts w:eastAsia="MS Mincho"/>
          <w:sz w:val="28"/>
          <w:szCs w:val="28"/>
        </w:rPr>
        <w:t>у</w:t>
      </w:r>
      <w:r w:rsidRPr="000B0489" w:rsidR="000B0489">
        <w:rPr>
          <w:rFonts w:eastAsia="MS Mincho"/>
          <w:sz w:val="28"/>
          <w:szCs w:val="28"/>
        </w:rPr>
        <w:t xml:space="preserve"> Х.М</w:t>
      </w:r>
      <w:r w:rsidRPr="00B9155B" w:rsidR="00B9155B">
        <w:rPr>
          <w:rFonts w:eastAsia="MS Mincho"/>
          <w:sz w:val="28"/>
          <w:szCs w:val="28"/>
        </w:rPr>
        <w:t>. разъяснены</w:t>
      </w:r>
      <w:r w:rsidR="000B0489">
        <w:rPr>
          <w:rFonts w:eastAsia="MS Mincho"/>
          <w:sz w:val="28"/>
          <w:szCs w:val="28"/>
        </w:rPr>
        <w:t>, в графе «Объяснения» он указал, что не было возможности</w:t>
      </w:r>
      <w:r w:rsidRPr="00B9155B" w:rsidR="00B9155B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Pr="000B0489" w:rsidR="000B0489">
        <w:rPr>
          <w:rFonts w:eastAsia="MS Mincho"/>
          <w:sz w:val="28"/>
          <w:szCs w:val="28"/>
        </w:rPr>
        <w:t>18810086240000011795 от 15.01.2025 по делу об административном правонарушении, предусмотренном ч. 1 ст. 12.37 КоАП РФ, вступившим в законную силу 28.01.2025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0B0489" w:rsidR="000B0489">
        <w:rPr>
          <w:rFonts w:eastAsia="MS Mincho"/>
          <w:sz w:val="28"/>
          <w:szCs w:val="28"/>
        </w:rPr>
        <w:t>Усманов Х.М</w:t>
      </w:r>
      <w:r w:rsidRPr="00CA69F0" w:rsidR="00CA69F0">
        <w:rPr>
          <w:rFonts w:eastAsia="MS Mincho"/>
          <w:sz w:val="28"/>
          <w:szCs w:val="28"/>
        </w:rPr>
        <w:t xml:space="preserve">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A978A4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>сведениями ГИС ГМП,</w:t>
      </w:r>
      <w:r w:rsidR="000B0489">
        <w:rPr>
          <w:rFonts w:eastAsia="MS Mincho"/>
          <w:sz w:val="28"/>
          <w:szCs w:val="28"/>
        </w:rPr>
        <w:t xml:space="preserve"> уведомлением,</w:t>
      </w:r>
      <w:r w:rsidR="0043787A">
        <w:rPr>
          <w:rFonts w:eastAsia="MS Mincho"/>
          <w:sz w:val="28"/>
          <w:szCs w:val="28"/>
        </w:rPr>
        <w:t xml:space="preserve"> из которых следует, что штраф </w:t>
      </w:r>
      <w:r w:rsidR="00B9155B">
        <w:rPr>
          <w:rFonts w:eastAsia="MS Mincho"/>
          <w:sz w:val="28"/>
          <w:szCs w:val="28"/>
        </w:rPr>
        <w:t xml:space="preserve">по указанному выше постановлению не </w:t>
      </w:r>
      <w:r w:rsidR="000832A0">
        <w:rPr>
          <w:rFonts w:eastAsia="MS Mincho"/>
          <w:sz w:val="28"/>
          <w:szCs w:val="28"/>
        </w:rPr>
        <w:t>о</w:t>
      </w:r>
      <w:r w:rsidR="0043787A">
        <w:rPr>
          <w:rFonts w:eastAsia="MS Mincho"/>
          <w:sz w:val="28"/>
          <w:szCs w:val="28"/>
        </w:rPr>
        <w:t>плачен</w:t>
      </w:r>
      <w:r w:rsidR="00B9155B">
        <w:rPr>
          <w:rFonts w:eastAsia="MS Mincho"/>
          <w:sz w:val="28"/>
          <w:szCs w:val="28"/>
        </w:rPr>
        <w:t>;</w:t>
      </w:r>
    </w:p>
    <w:p w:rsidR="00B9155B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реестром правонарушений. 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</w:t>
      </w:r>
      <w:r w:rsidRPr="00B85098">
        <w:rPr>
          <w:rFonts w:eastAsia="MS Mincho"/>
          <w:sz w:val="28"/>
          <w:szCs w:val="28"/>
        </w:rPr>
        <w:t>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0B0489" w:rsidR="000B0489">
        <w:rPr>
          <w:rFonts w:eastAsia="MS Mincho"/>
          <w:sz w:val="28"/>
          <w:szCs w:val="28"/>
        </w:rPr>
        <w:t>Усманов</w:t>
      </w:r>
      <w:r w:rsidR="000B0489">
        <w:rPr>
          <w:rFonts w:eastAsia="MS Mincho"/>
          <w:sz w:val="28"/>
          <w:szCs w:val="28"/>
        </w:rPr>
        <w:t>ым</w:t>
      </w:r>
      <w:r w:rsidRPr="000B0489" w:rsidR="000B0489">
        <w:rPr>
          <w:rFonts w:eastAsia="MS Mincho"/>
          <w:sz w:val="28"/>
          <w:szCs w:val="28"/>
        </w:rPr>
        <w:t xml:space="preserve"> Х.М.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</w:t>
      </w:r>
      <w:r w:rsidRPr="004E4BE8">
        <w:rPr>
          <w:rFonts w:eastAsia="MS Mincho"/>
          <w:sz w:val="28"/>
          <w:szCs w:val="28"/>
        </w:rPr>
        <w:t xml:space="preserve">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904748" w:rsidR="00904748">
        <w:t xml:space="preserve"> </w:t>
      </w:r>
      <w:r w:rsidRPr="000B0489" w:rsidR="000B0489">
        <w:rPr>
          <w:rFonts w:eastAsia="MS Mincho"/>
          <w:sz w:val="28"/>
          <w:szCs w:val="28"/>
        </w:rPr>
        <w:t>Усманову Х.М.</w:t>
      </w:r>
      <w:r w:rsidR="00207573">
        <w:rPr>
          <w:rFonts w:eastAsia="MS Mincho"/>
          <w:sz w:val="28"/>
          <w:szCs w:val="28"/>
        </w:rPr>
        <w:t>,</w:t>
      </w:r>
      <w:r w:rsidRPr="00207573" w:rsidR="0020757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</w:t>
      </w:r>
      <w:r w:rsidRPr="004E4BE8">
        <w:rPr>
          <w:rFonts w:eastAsia="MS Mincho"/>
          <w:sz w:val="28"/>
          <w:szCs w:val="28"/>
        </w:rPr>
        <w:t>удья находит вину</w:t>
      </w:r>
      <w:r w:rsidRPr="00904748" w:rsidR="00904748">
        <w:t xml:space="preserve"> </w:t>
      </w:r>
      <w:r w:rsidRPr="000B0489" w:rsidR="000B0489">
        <w:rPr>
          <w:rFonts w:eastAsia="MS Mincho"/>
          <w:sz w:val="28"/>
          <w:szCs w:val="28"/>
        </w:rPr>
        <w:t>Усманов</w:t>
      </w:r>
      <w:r w:rsidR="000B0489">
        <w:rPr>
          <w:rFonts w:eastAsia="MS Mincho"/>
          <w:sz w:val="28"/>
          <w:szCs w:val="28"/>
        </w:rPr>
        <w:t>а</w:t>
      </w:r>
      <w:r w:rsidRPr="000B0489" w:rsidR="000B0489">
        <w:rPr>
          <w:rFonts w:eastAsia="MS Mincho"/>
          <w:sz w:val="28"/>
          <w:szCs w:val="28"/>
        </w:rPr>
        <w:t xml:space="preserve"> Х.М</w:t>
      </w:r>
      <w:r w:rsidRPr="00C015A6" w:rsidR="00C015A6">
        <w:rPr>
          <w:rFonts w:eastAsia="MS Mincho"/>
          <w:sz w:val="28"/>
          <w:szCs w:val="28"/>
        </w:rPr>
        <w:t>.</w:t>
      </w:r>
      <w:r w:rsidR="00637007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637007" w:rsidP="006370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</w:t>
      </w:r>
      <w:r w:rsidRPr="004E4BE8">
        <w:rPr>
          <w:rFonts w:eastAsia="MS Mincho"/>
          <w:sz w:val="28"/>
          <w:szCs w:val="28"/>
        </w:rPr>
        <w:t>смотренны</w:t>
      </w:r>
      <w:r>
        <w:rPr>
          <w:rFonts w:eastAsia="MS Mincho"/>
          <w:sz w:val="28"/>
          <w:szCs w:val="28"/>
        </w:rPr>
        <w:t>х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смягчающих</w:t>
      </w:r>
      <w:r>
        <w:rPr>
          <w:rFonts w:eastAsia="MS Mincho"/>
          <w:sz w:val="28"/>
          <w:szCs w:val="28"/>
        </w:rPr>
        <w:t xml:space="preserve"> и отягчающих </w:t>
      </w:r>
      <w:r w:rsidRPr="004E4BE8">
        <w:rPr>
          <w:rFonts w:eastAsia="MS Mincho"/>
          <w:sz w:val="28"/>
          <w:szCs w:val="28"/>
        </w:rPr>
        <w:t xml:space="preserve">административную ответственность, </w:t>
      </w:r>
      <w:r>
        <w:rPr>
          <w:rFonts w:eastAsia="MS Mincho"/>
          <w:sz w:val="28"/>
          <w:szCs w:val="28"/>
        </w:rPr>
        <w:t>мировым судьей не установлено.</w:t>
      </w:r>
    </w:p>
    <w:p w:rsidR="00637007" w:rsidP="006370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0B0489" w:rsidR="000B0489">
        <w:rPr>
          <w:rFonts w:eastAsia="MS Mincho"/>
          <w:sz w:val="28"/>
          <w:szCs w:val="28"/>
        </w:rPr>
        <w:t>Усманов</w:t>
      </w:r>
      <w:r w:rsidR="000B0489">
        <w:rPr>
          <w:rFonts w:eastAsia="MS Mincho"/>
          <w:sz w:val="28"/>
          <w:szCs w:val="28"/>
        </w:rPr>
        <w:t>а</w:t>
      </w:r>
      <w:r w:rsidRPr="000B0489" w:rsidR="000B0489">
        <w:rPr>
          <w:rFonts w:eastAsia="MS Mincho"/>
          <w:sz w:val="28"/>
          <w:szCs w:val="28"/>
        </w:rPr>
        <w:t xml:space="preserve"> Х.М</w:t>
      </w:r>
      <w:r w:rsidRPr="00C015A6" w:rsidR="00C015A6">
        <w:rPr>
          <w:rFonts w:eastAsia="MS Mincho"/>
          <w:sz w:val="28"/>
          <w:szCs w:val="28"/>
        </w:rPr>
        <w:t>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637007" w:rsidRPr="00B51702" w:rsidP="00637007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</w:t>
      </w:r>
      <w:r w:rsidRPr="00B51702">
        <w:rPr>
          <w:rFonts w:eastAsia="MS Mincho"/>
          <w:sz w:val="28"/>
          <w:szCs w:val="28"/>
        </w:rPr>
        <w:t>. 20.25 Кодекса об административных правонарушениях, мировой судья</w:t>
      </w:r>
    </w:p>
    <w:p w:rsidR="00637007" w:rsidP="00637007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637007" w:rsidRPr="00B51702" w:rsidP="00637007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637007" w:rsidRPr="00B51702" w:rsidP="00637007">
      <w:pPr>
        <w:rPr>
          <w:rFonts w:eastAsia="MS Mincho"/>
          <w:b/>
          <w:sz w:val="28"/>
          <w:szCs w:val="28"/>
        </w:rPr>
      </w:pPr>
    </w:p>
    <w:p w:rsidR="00637007" w:rsidRPr="008623B2" w:rsidP="00637007">
      <w:pPr>
        <w:ind w:firstLine="708"/>
        <w:jc w:val="both"/>
        <w:rPr>
          <w:rFonts w:eastAsia="MS Mincho"/>
          <w:sz w:val="28"/>
          <w:szCs w:val="28"/>
        </w:rPr>
      </w:pPr>
      <w:r w:rsidRPr="000B0489">
        <w:rPr>
          <w:rFonts w:eastAsia="MS Mincho"/>
          <w:sz w:val="28"/>
          <w:szCs w:val="28"/>
        </w:rPr>
        <w:t xml:space="preserve">Усманова Хасайна Мухтаровича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</w:t>
      </w:r>
      <w:r>
        <w:rPr>
          <w:rFonts w:eastAsia="MS Mincho"/>
          <w:sz w:val="28"/>
          <w:szCs w:val="28"/>
        </w:rPr>
        <w:t>му</w:t>
      </w:r>
      <w:r w:rsidRPr="00B51702">
        <w:rPr>
          <w:rFonts w:eastAsia="MS Mincho"/>
          <w:sz w:val="28"/>
          <w:szCs w:val="28"/>
        </w:rPr>
        <w:t xml:space="preserve">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1 000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одной тысячи</w:t>
      </w:r>
      <w:r w:rsidRPr="008623B2">
        <w:rPr>
          <w:rFonts w:eastAsia="MS Mincho"/>
          <w:sz w:val="28"/>
          <w:szCs w:val="28"/>
        </w:rPr>
        <w:t>) рублей.</w:t>
      </w:r>
    </w:p>
    <w:p w:rsidR="00637007" w:rsidRPr="005B0E79" w:rsidP="0063700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637007" w:rsidRPr="005B0E79" w:rsidP="0063700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</w:t>
      </w:r>
      <w:r w:rsidRPr="005B0E79">
        <w:rPr>
          <w:snapToGrid w:val="0"/>
          <w:sz w:val="28"/>
          <w:szCs w:val="28"/>
        </w:rPr>
        <w:t>о автономного округа - Югры, л/с 04872D08080);</w:t>
      </w:r>
    </w:p>
    <w:p w:rsidR="00637007" w:rsidRPr="005B0E79" w:rsidP="0063700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637007" w:rsidRPr="005B0E79" w:rsidP="0063700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637007" w:rsidRPr="005B0E79" w:rsidP="0063700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Банковский счет, </w:t>
      </w:r>
      <w:r w:rsidRPr="005B0E79">
        <w:rPr>
          <w:snapToGrid w:val="0"/>
          <w:sz w:val="28"/>
          <w:szCs w:val="28"/>
        </w:rPr>
        <w:t>входящий в состав единого казначейского счета (ЕКС) 40102810245370000007;</w:t>
      </w:r>
    </w:p>
    <w:p w:rsidR="00637007" w:rsidRPr="005B0E79" w:rsidP="0063700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637007" w:rsidRPr="005B0E79" w:rsidP="0063700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637007" w:rsidRPr="005B0E79" w:rsidP="0063700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637007" w:rsidRPr="005B0E79" w:rsidP="0063700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637007" w:rsidRPr="005B0E79" w:rsidP="0063700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637007" w:rsidRPr="00B51702" w:rsidP="00637007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Pr="000B0489" w:rsidR="000B0489">
        <w:rPr>
          <w:snapToGrid w:val="0"/>
          <w:color w:val="FF0000"/>
          <w:sz w:val="28"/>
          <w:szCs w:val="28"/>
        </w:rPr>
        <w:t>0412365400555006632520129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</w:t>
      </w:r>
      <w:r w:rsidRPr="005B0E79">
        <w:rPr>
          <w:snapToGrid w:val="0"/>
          <w:sz w:val="28"/>
          <w:szCs w:val="28"/>
        </w:rPr>
        <w:t>указать УИН «0», известив о платеже мирового судью).</w:t>
      </w:r>
    </w:p>
    <w:p w:rsidR="00637007" w:rsidRPr="00B51702" w:rsidP="006370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</w:t>
      </w:r>
      <w:r w:rsidRPr="00B51702">
        <w:rPr>
          <w:sz w:val="28"/>
          <w:szCs w:val="28"/>
        </w:rPr>
        <w:t>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</w:t>
      </w:r>
      <w:r w:rsidRPr="00B51702">
        <w:rPr>
          <w:sz w:val="28"/>
          <w:szCs w:val="28"/>
        </w:rPr>
        <w:t>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</w:t>
      </w:r>
      <w:r w:rsidRPr="00B51702">
        <w:rPr>
          <w:sz w:val="28"/>
          <w:szCs w:val="28"/>
        </w:rPr>
        <w:t>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</w:t>
      </w:r>
      <w:r w:rsidRPr="00B51702">
        <w:rPr>
          <w:sz w:val="28"/>
          <w:szCs w:val="28"/>
        </w:rPr>
        <w:t>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</w:t>
      </w:r>
      <w:r w:rsidRPr="00B51702">
        <w:rPr>
          <w:sz w:val="28"/>
          <w:szCs w:val="28"/>
        </w:rPr>
        <w:t xml:space="preserve">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</w:t>
      </w:r>
      <w:r w:rsidRPr="00B51702">
        <w:rPr>
          <w:sz w:val="28"/>
          <w:szCs w:val="28"/>
        </w:rPr>
        <w:t>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</w:t>
      </w:r>
      <w:r w:rsidRPr="00B51702">
        <w:rPr>
          <w:sz w:val="28"/>
          <w:szCs w:val="28"/>
        </w:rPr>
        <w:t xml:space="preserve"> законодательством. </w:t>
      </w:r>
    </w:p>
    <w:p w:rsidR="00637007" w:rsidRPr="00B51702" w:rsidP="00637007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37007" w:rsidRPr="00B51702" w:rsidP="00637007">
      <w:pPr>
        <w:ind w:firstLine="708"/>
        <w:jc w:val="both"/>
        <w:rPr>
          <w:rFonts w:eastAsia="MS Mincho"/>
          <w:sz w:val="28"/>
          <w:szCs w:val="28"/>
        </w:rPr>
      </w:pPr>
    </w:p>
    <w:p w:rsidR="00637007" w:rsidRPr="00B51702" w:rsidP="00637007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E43FF2">
        <w:rPr>
          <w:rFonts w:eastAsia="MS Mincho"/>
          <w:sz w:val="28"/>
          <w:szCs w:val="28"/>
        </w:rPr>
        <w:t>-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637007" w:rsidP="00637007">
      <w:pPr>
        <w:rPr>
          <w:rFonts w:eastAsia="MS Mincho"/>
          <w:sz w:val="28"/>
          <w:szCs w:val="28"/>
        </w:rPr>
      </w:pPr>
    </w:p>
    <w:p w:rsidR="00637007" w:rsidRPr="00B51702" w:rsidP="00637007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</w:p>
    <w:p w:rsidR="00637007" w:rsidRPr="00B51702" w:rsidP="00637007">
      <w:pPr>
        <w:jc w:val="both"/>
        <w:rPr>
          <w:sz w:val="28"/>
          <w:szCs w:val="28"/>
        </w:rPr>
      </w:pPr>
    </w:p>
    <w:p w:rsidR="00216575" w:rsidRPr="00437ADA" w:rsidP="00637007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FF2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637007">
      <w:t>55</w:t>
    </w:r>
    <w:r w:rsidRPr="00437ADA">
      <w:t>-01-202</w:t>
    </w:r>
    <w:r w:rsidR="00637007">
      <w:t>5</w:t>
    </w:r>
    <w:r w:rsidRPr="00437ADA">
      <w:t>-00</w:t>
    </w:r>
    <w:r w:rsidR="000B0489">
      <w:t>3418</w:t>
    </w:r>
    <w:r w:rsidRPr="00437ADA">
      <w:t>-</w:t>
    </w:r>
    <w:r w:rsidR="000B0489">
      <w:t>33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32A0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0489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D5EB5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2B0"/>
    <w:rsid w:val="000F5E8D"/>
    <w:rsid w:val="001011FF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7DB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4D30"/>
    <w:rsid w:val="002264F0"/>
    <w:rsid w:val="00233096"/>
    <w:rsid w:val="00233204"/>
    <w:rsid w:val="00240D1F"/>
    <w:rsid w:val="00241570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1E57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E430F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2CA2"/>
    <w:rsid w:val="003C5139"/>
    <w:rsid w:val="003C58D8"/>
    <w:rsid w:val="003C652C"/>
    <w:rsid w:val="003C6A60"/>
    <w:rsid w:val="003D41A5"/>
    <w:rsid w:val="003D4319"/>
    <w:rsid w:val="003D7B7B"/>
    <w:rsid w:val="003E424F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1A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532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5E03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771"/>
    <w:rsid w:val="005C3C7B"/>
    <w:rsid w:val="005C5183"/>
    <w:rsid w:val="005C5449"/>
    <w:rsid w:val="005C7640"/>
    <w:rsid w:val="005D2FA8"/>
    <w:rsid w:val="005D4167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007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5783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14FB1"/>
    <w:rsid w:val="007245F6"/>
    <w:rsid w:val="007250E5"/>
    <w:rsid w:val="0072556B"/>
    <w:rsid w:val="007263BB"/>
    <w:rsid w:val="0073581C"/>
    <w:rsid w:val="00736CA9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0D37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A66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566C0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3EA1"/>
    <w:rsid w:val="00A1652D"/>
    <w:rsid w:val="00A172CE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66E0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8A4"/>
    <w:rsid w:val="00A97C5B"/>
    <w:rsid w:val="00AA53FC"/>
    <w:rsid w:val="00AA69FD"/>
    <w:rsid w:val="00AB0452"/>
    <w:rsid w:val="00AB06F3"/>
    <w:rsid w:val="00AB1E70"/>
    <w:rsid w:val="00AB4259"/>
    <w:rsid w:val="00AB6F30"/>
    <w:rsid w:val="00AC2908"/>
    <w:rsid w:val="00AC2C5C"/>
    <w:rsid w:val="00AC5228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4B29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155B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5A6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24F"/>
    <w:rsid w:val="00C505ED"/>
    <w:rsid w:val="00C51F8A"/>
    <w:rsid w:val="00C52F82"/>
    <w:rsid w:val="00C52FBE"/>
    <w:rsid w:val="00C57CA2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A69F0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E4A6E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46440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93E65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3FF2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2826"/>
    <w:rsid w:val="00E67387"/>
    <w:rsid w:val="00E74669"/>
    <w:rsid w:val="00E87A0E"/>
    <w:rsid w:val="00E91DF1"/>
    <w:rsid w:val="00E922A6"/>
    <w:rsid w:val="00E92D46"/>
    <w:rsid w:val="00E93D33"/>
    <w:rsid w:val="00E9700B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422A"/>
    <w:rsid w:val="00ED56C0"/>
    <w:rsid w:val="00EE0C61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077D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A0220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8B2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1DB2E-0638-4898-BF51-FF0AF2BA9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